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CC9" w:rsidRPr="003E695C" w:rsidRDefault="003E695C" w:rsidP="00567CC9">
      <w:pPr>
        <w:jc w:val="center"/>
        <w:rPr>
          <w:b/>
          <w:sz w:val="24"/>
          <w:szCs w:val="24"/>
        </w:rPr>
      </w:pPr>
      <w:r w:rsidRPr="003E695C">
        <w:rPr>
          <w:b/>
          <w:sz w:val="24"/>
          <w:szCs w:val="24"/>
        </w:rPr>
        <w:t>VISN 23</w:t>
      </w:r>
      <w:r w:rsidR="00567CC9" w:rsidRPr="003E695C">
        <w:rPr>
          <w:b/>
          <w:sz w:val="24"/>
          <w:szCs w:val="24"/>
        </w:rPr>
        <w:t xml:space="preserve"> Phone Message Manager</w:t>
      </w:r>
    </w:p>
    <w:p w:rsidR="00567CC9" w:rsidRDefault="00567CC9" w:rsidP="00567CC9"/>
    <w:p w:rsidR="00E67A5D" w:rsidRDefault="00DF71CE" w:rsidP="00567CC9">
      <w:r>
        <w:t>Thank you for using the VISN 23</w:t>
      </w:r>
      <w:bookmarkStart w:id="0" w:name="_GoBack"/>
      <w:bookmarkEnd w:id="0"/>
      <w:r w:rsidR="00567CC9">
        <w:t xml:space="preserve"> Message Manager tool to address Veteran needs.  Here is the link: </w:t>
      </w:r>
      <w:hyperlink r:id="rId4" w:history="1">
        <w:r w:rsidR="00DF377B" w:rsidRPr="00514E59">
          <w:rPr>
            <w:rStyle w:val="Hyperlink"/>
          </w:rPr>
          <w:t>https://vaww.visn23.med.va.gov/v23-message-manager/Message.asp</w:t>
        </w:r>
      </w:hyperlink>
      <w:r w:rsidR="00DF377B">
        <w:t xml:space="preserve"> </w:t>
      </w:r>
      <w:r w:rsidR="00567CC9">
        <w:t>which is accessible at this point from inside the VA Firewall and also</w:t>
      </w:r>
      <w:r w:rsidR="0017044A">
        <w:t xml:space="preserve"> will be available via your medical center’s intranet and under the </w:t>
      </w:r>
      <w:r w:rsidR="00567CC9">
        <w:t>“Tools” menu in CPRS.</w:t>
      </w:r>
    </w:p>
    <w:p w:rsidR="00567CC9" w:rsidRDefault="00567CC9" w:rsidP="00E67A5D"/>
    <w:p w:rsidR="00E67A5D" w:rsidRDefault="00E67A5D" w:rsidP="00E67A5D">
      <w:r>
        <w:t xml:space="preserve">Once the program opens, </w:t>
      </w:r>
      <w:r w:rsidR="00D76975">
        <w:t>we</w:t>
      </w:r>
      <w:r>
        <w:t xml:space="preserve"> suggest “right-clicking” somewhere in the white portion of the page and</w:t>
      </w:r>
      <w:r w:rsidR="00D76975">
        <w:t xml:space="preserve"> select </w:t>
      </w:r>
      <w:r>
        <w:t xml:space="preserve">“Create Shortcut” to your desktop </w:t>
      </w:r>
      <w:r w:rsidR="00D76975">
        <w:t>and/</w:t>
      </w:r>
      <w:r>
        <w:t xml:space="preserve">or </w:t>
      </w:r>
      <w:r w:rsidR="00D76975">
        <w:t>“Add to F</w:t>
      </w:r>
      <w:r>
        <w:t>avorites</w:t>
      </w:r>
      <w:r w:rsidR="00D76975">
        <w:t>”</w:t>
      </w:r>
      <w:r>
        <w:t xml:space="preserve"> for easy access in the future.</w:t>
      </w:r>
    </w:p>
    <w:p w:rsidR="00E67A5D" w:rsidRDefault="00E67A5D" w:rsidP="00E67A5D"/>
    <w:p w:rsidR="00E67A5D" w:rsidRDefault="00E67A5D" w:rsidP="00E67A5D">
      <w:r>
        <w:t xml:space="preserve">Please take some time to navigate around the site as it will only make you more familiar with the tool.  The PowerPoint, User-Guide and other helpful information </w:t>
      </w:r>
      <w:proofErr w:type="gramStart"/>
      <w:r>
        <w:t>is located in</w:t>
      </w:r>
      <w:proofErr w:type="gramEnd"/>
      <w:r>
        <w:t xml:space="preserve"> the “Help” menu at the top of the main page of the Message Manager Program.  </w:t>
      </w:r>
    </w:p>
    <w:p w:rsidR="00E67A5D" w:rsidRDefault="00E67A5D" w:rsidP="00E67A5D"/>
    <w:p w:rsidR="00E67A5D" w:rsidRDefault="00E67A5D" w:rsidP="00E67A5D">
      <w:pPr>
        <w:rPr>
          <w:b/>
          <w:bCs/>
        </w:rPr>
      </w:pPr>
      <w:r>
        <w:rPr>
          <w:b/>
          <w:bCs/>
        </w:rPr>
        <w:t xml:space="preserve">Of </w:t>
      </w:r>
      <w:proofErr w:type="gramStart"/>
      <w:r>
        <w:rPr>
          <w:b/>
          <w:bCs/>
        </w:rPr>
        <w:t>particular note</w:t>
      </w:r>
      <w:proofErr w:type="gramEnd"/>
      <w:r>
        <w:rPr>
          <w:b/>
          <w:bCs/>
        </w:rPr>
        <w:t xml:space="preserve"> is to remember not to “complete” a message until the Veteran need has been taken care of.  This is a very important and fundamental component of making the tool a success.  </w:t>
      </w:r>
    </w:p>
    <w:p w:rsidR="00E67A5D" w:rsidRDefault="00E67A5D" w:rsidP="00E67A5D"/>
    <w:p w:rsidR="00E67A5D" w:rsidRDefault="00E67A5D" w:rsidP="00E67A5D">
      <w:r>
        <w:t xml:space="preserve">From the main page, Click “Messages” </w:t>
      </w:r>
    </w:p>
    <w:p w:rsidR="00E67A5D" w:rsidRDefault="003E695C" w:rsidP="00E67A5D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1657350</wp:posOffset>
                </wp:positionH>
                <wp:positionV relativeFrom="paragraph">
                  <wp:posOffset>47625</wp:posOffset>
                </wp:positionV>
                <wp:extent cx="411480" cy="152400"/>
                <wp:effectExtent l="47625" t="19050" r="17145" b="66675"/>
                <wp:wrapNone/>
                <wp:docPr id="1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1480" cy="1524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125C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130.5pt;margin-top:3.75pt;width:32.4pt;height:12pt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" strokecolor="red" strokeweight="2pt">
                <v:stroke endarrow="block"/>
              </v:shape>
            </w:pict>
          </mc:Fallback>
        </mc:AlternateContent>
      </w:r>
    </w:p>
    <w:p w:rsidR="00E67A5D" w:rsidRDefault="00787B4D" w:rsidP="00E67A5D">
      <w:r>
        <w:rPr>
          <w:noProof/>
        </w:rPr>
        <w:drawing>
          <wp:inline distT="0" distB="0" distL="0" distR="0">
            <wp:extent cx="3800475" cy="428005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2818" cy="4282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B4D" w:rsidRDefault="00787B4D" w:rsidP="00E67A5D"/>
    <w:p w:rsidR="00787B4D" w:rsidRDefault="00787B4D" w:rsidP="00E67A5D"/>
    <w:p w:rsidR="00787B4D" w:rsidRDefault="00787B4D" w:rsidP="00E67A5D"/>
    <w:p w:rsidR="00787B4D" w:rsidRDefault="00787B4D" w:rsidP="00E67A5D"/>
    <w:p w:rsidR="00787B4D" w:rsidRDefault="00787B4D" w:rsidP="00E67A5D"/>
    <w:p w:rsidR="00787B4D" w:rsidRDefault="00787B4D" w:rsidP="00E67A5D"/>
    <w:p w:rsidR="00787B4D" w:rsidRDefault="00787B4D" w:rsidP="00E67A5D"/>
    <w:p w:rsidR="00787B4D" w:rsidRDefault="00787B4D" w:rsidP="00E67A5D"/>
    <w:p w:rsidR="00787B4D" w:rsidRDefault="00787B4D" w:rsidP="00E67A5D"/>
    <w:p w:rsidR="00787B4D" w:rsidRDefault="00787B4D" w:rsidP="00E67A5D"/>
    <w:p w:rsidR="00E67A5D" w:rsidRDefault="003E695C" w:rsidP="00E67A5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4048125</wp:posOffset>
                </wp:positionH>
                <wp:positionV relativeFrom="paragraph">
                  <wp:posOffset>152400</wp:posOffset>
                </wp:positionV>
                <wp:extent cx="219075" cy="152400"/>
                <wp:effectExtent l="57150" t="19050" r="19050" b="66675"/>
                <wp:wrapNone/>
                <wp:docPr id="18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9075" cy="1524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19CD78" id="AutoShape 19" o:spid="_x0000_s1026" type="#_x0000_t32" style="position:absolute;margin-left:318.75pt;margin-top:12pt;width:17.25pt;height:12pt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" strokecolor="red" strokeweight="2pt">
                <v:stroke endarrow="block"/>
              </v:shape>
            </w:pict>
          </mc:Fallback>
        </mc:AlternateContent>
      </w:r>
      <w:r w:rsidR="00E67A5D">
        <w:t xml:space="preserve">Here you will view </w:t>
      </w:r>
      <w:r w:rsidR="00E67A5D">
        <w:rPr>
          <w:b/>
          <w:bCs/>
          <w:u w:val="single"/>
        </w:rPr>
        <w:t>My Assigned</w:t>
      </w:r>
      <w:r w:rsidR="00E67A5D">
        <w:t xml:space="preserve">, </w:t>
      </w:r>
      <w:r w:rsidR="00E67A5D">
        <w:rPr>
          <w:b/>
          <w:bCs/>
          <w:u w:val="single"/>
        </w:rPr>
        <w:t>My Team</w:t>
      </w:r>
      <w:r w:rsidR="00E67A5D">
        <w:t xml:space="preserve">, and </w:t>
      </w:r>
      <w:r w:rsidR="00E67A5D">
        <w:rPr>
          <w:b/>
          <w:bCs/>
          <w:u w:val="single"/>
        </w:rPr>
        <w:t>All</w:t>
      </w:r>
      <w:r w:rsidR="00E67A5D">
        <w:t xml:space="preserve"> open messages.  </w:t>
      </w:r>
    </w:p>
    <w:p w:rsidR="00E67A5D" w:rsidRDefault="003E695C" w:rsidP="00E67A5D"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10160</wp:posOffset>
                </wp:positionV>
                <wp:extent cx="219075" cy="152400"/>
                <wp:effectExtent l="57150" t="19050" r="19050" b="66675"/>
                <wp:wrapNone/>
                <wp:docPr id="1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9075" cy="1524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E89709" id="AutoShape 18" o:spid="_x0000_s1026" type="#_x0000_t32" style="position:absolute;margin-left:285.75pt;margin-top:.8pt;width:17.25pt;height:12pt;flip:x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" strokecolor="red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3114675</wp:posOffset>
                </wp:positionH>
                <wp:positionV relativeFrom="paragraph">
                  <wp:posOffset>10160</wp:posOffset>
                </wp:positionV>
                <wp:extent cx="219075" cy="152400"/>
                <wp:effectExtent l="57150" t="19050" r="19050" b="66675"/>
                <wp:wrapNone/>
                <wp:docPr id="1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9075" cy="1524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723604" id="AutoShape 17" o:spid="_x0000_s1026" type="#_x0000_t32" style="position:absolute;margin-left:245.25pt;margin-top:.8pt;width:17.25pt;height:12p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" strokecolor="red" strokeweight="2pt">
                <v:stroke endarrow="block"/>
              </v:shape>
            </w:pict>
          </mc:Fallback>
        </mc:AlternateContent>
      </w:r>
    </w:p>
    <w:p w:rsidR="00E67A5D" w:rsidRDefault="003E695C" w:rsidP="00E67A5D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838200</wp:posOffset>
                </wp:positionV>
                <wp:extent cx="320040" cy="0"/>
                <wp:effectExtent l="19050" t="64770" r="22860" b="68580"/>
                <wp:wrapNone/>
                <wp:docPr id="15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431F4" id="Straight Arrow Connector 8" o:spid="_x0000_s1026" type="#_x0000_t32" style="position:absolute;margin-left:-23.25pt;margin-top:66pt;width:25.2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" strokecolor="red" strokeweight="2pt">
                <v:stroke endarrow="block"/>
              </v:shape>
            </w:pict>
          </mc:Fallback>
        </mc:AlternateContent>
      </w:r>
      <w:r w:rsidR="00787B4D">
        <w:rPr>
          <w:noProof/>
        </w:rPr>
        <w:drawing>
          <wp:inline distT="0" distB="0" distL="0" distR="0">
            <wp:extent cx="6858000" cy="12858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A5D" w:rsidRDefault="00E67A5D" w:rsidP="00E67A5D"/>
    <w:p w:rsidR="00E67A5D" w:rsidRDefault="00E67A5D" w:rsidP="00E67A5D">
      <w:r>
        <w:t xml:space="preserve">Generally, a person will click </w:t>
      </w:r>
      <w:r>
        <w:rPr>
          <w:b/>
          <w:bCs/>
          <w:u w:val="single"/>
        </w:rPr>
        <w:t>My Assigned</w:t>
      </w:r>
      <w:r>
        <w:t xml:space="preserve"> or </w:t>
      </w:r>
      <w:r>
        <w:rPr>
          <w:b/>
          <w:bCs/>
          <w:u w:val="single"/>
        </w:rPr>
        <w:t>My Team</w:t>
      </w:r>
      <w:r>
        <w:t xml:space="preserve"> to view open messages that need attention.  </w:t>
      </w:r>
    </w:p>
    <w:p w:rsidR="00E67A5D" w:rsidRDefault="00E67A5D" w:rsidP="00E67A5D"/>
    <w:p w:rsidR="00E67A5D" w:rsidRDefault="00E67A5D" w:rsidP="00E67A5D">
      <w:r>
        <w:rPr>
          <w:b/>
          <w:bCs/>
          <w:u w:val="single"/>
        </w:rPr>
        <w:t>Note:</w:t>
      </w:r>
      <w:r>
        <w:t xml:space="preserve">  if a person is covering for a different </w:t>
      </w:r>
      <w:proofErr w:type="spellStart"/>
      <w:r>
        <w:t>teamlet</w:t>
      </w:r>
      <w:proofErr w:type="spellEnd"/>
      <w:r>
        <w:t xml:space="preserve"> or individual (acting as a surrogate), the user should click the </w:t>
      </w:r>
      <w:r>
        <w:rPr>
          <w:b/>
          <w:bCs/>
          <w:u w:val="single"/>
        </w:rPr>
        <w:t>All</w:t>
      </w:r>
      <w:r>
        <w:t xml:space="preserve"> menu header which shows all open messages for Hines.   They can then click on the </w:t>
      </w:r>
      <w:r>
        <w:rPr>
          <w:b/>
          <w:bCs/>
          <w:u w:val="single"/>
        </w:rPr>
        <w:t>T</w:t>
      </w:r>
      <w:r>
        <w:t xml:space="preserve"> in </w:t>
      </w:r>
      <w:proofErr w:type="spellStart"/>
      <w:r>
        <w:rPr>
          <w:b/>
          <w:bCs/>
          <w:u w:val="single"/>
        </w:rPr>
        <w:t>Teamlet</w:t>
      </w:r>
      <w:proofErr w:type="spellEnd"/>
      <w:r>
        <w:t xml:space="preserve"> to sort for the team they are covering for or the </w:t>
      </w:r>
      <w:r>
        <w:rPr>
          <w:b/>
          <w:bCs/>
          <w:u w:val="single"/>
        </w:rPr>
        <w:t>A</w:t>
      </w:r>
      <w:r>
        <w:t xml:space="preserve"> in </w:t>
      </w:r>
      <w:r>
        <w:rPr>
          <w:b/>
          <w:bCs/>
          <w:u w:val="single"/>
        </w:rPr>
        <w:t>Assigned</w:t>
      </w:r>
      <w:r>
        <w:t xml:space="preserve"> to sort and find the individual they are covering for.</w:t>
      </w:r>
    </w:p>
    <w:p w:rsidR="00E67A5D" w:rsidRDefault="00E67A5D" w:rsidP="00E67A5D"/>
    <w:p w:rsidR="00E67A5D" w:rsidRDefault="00E67A5D" w:rsidP="00E67A5D">
      <w:r>
        <w:t xml:space="preserve">To open a message, the user will click on the </w:t>
      </w:r>
      <w:r>
        <w:rPr>
          <w:b/>
          <w:bCs/>
          <w:u w:val="single"/>
        </w:rPr>
        <w:t>Index</w:t>
      </w:r>
      <w:r>
        <w:t xml:space="preserve"> and the user will see the body of the message and an area above the message which allows users to </w:t>
      </w:r>
      <w:proofErr w:type="gramStart"/>
      <w:r>
        <w:t>take action</w:t>
      </w:r>
      <w:proofErr w:type="gramEnd"/>
      <w:r>
        <w:t xml:space="preserve"> on the message.  </w:t>
      </w:r>
    </w:p>
    <w:p w:rsidR="00E67A5D" w:rsidRDefault="00E67A5D" w:rsidP="00E67A5D"/>
    <w:p w:rsidR="00E67A5D" w:rsidRDefault="00E67A5D" w:rsidP="00E67A5D">
      <w:r>
        <w:t xml:space="preserve">They </w:t>
      </w:r>
      <w:proofErr w:type="gramStart"/>
      <w:r>
        <w:t>have the ability to</w:t>
      </w:r>
      <w:proofErr w:type="gramEnd"/>
      <w:r>
        <w:t xml:space="preserve"> </w:t>
      </w:r>
      <w:r>
        <w:rPr>
          <w:b/>
          <w:bCs/>
          <w:u w:val="single"/>
        </w:rPr>
        <w:t>Assign</w:t>
      </w:r>
      <w:r>
        <w:t xml:space="preserve"> the message to themselves or another team member.</w:t>
      </w:r>
    </w:p>
    <w:p w:rsidR="00E67A5D" w:rsidRDefault="003E695C" w:rsidP="00E67A5D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1983740</wp:posOffset>
                </wp:positionV>
                <wp:extent cx="411480" cy="9525"/>
                <wp:effectExtent l="19050" t="57150" r="0" b="66675"/>
                <wp:wrapNone/>
                <wp:docPr id="4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1480" cy="95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5A5655" id="AutoShape 10" o:spid="_x0000_s1026" type="#_x0000_t32" style="position:absolute;margin-left:351pt;margin-top:156.2pt;width:32.4pt;height:.75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" strokecolor="red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3872" behindDoc="0" locked="0" layoutInCell="1" allowOverlap="1">
                <wp:simplePos x="0" y="0"/>
                <wp:positionH relativeFrom="column">
                  <wp:posOffset>310515</wp:posOffset>
                </wp:positionH>
                <wp:positionV relativeFrom="paragraph">
                  <wp:posOffset>219709</wp:posOffset>
                </wp:positionV>
                <wp:extent cx="320040" cy="0"/>
                <wp:effectExtent l="0" t="76200" r="3810" b="76200"/>
                <wp:wrapNone/>
                <wp:docPr id="1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197622" id="AutoShape 6" o:spid="_x0000_s1026" type="#_x0000_t32" style="position:absolute;margin-left:24.45pt;margin-top:17.3pt;width:25.2pt;height:0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" strokecolor="red" strokeweight="2pt">
                <v:stroke endarrow="block"/>
              </v:shape>
            </w:pict>
          </mc:Fallback>
        </mc:AlternateContent>
      </w:r>
      <w:r w:rsidR="00787B4D">
        <w:rPr>
          <w:noProof/>
        </w:rPr>
        <w:drawing>
          <wp:inline distT="0" distB="0" distL="0" distR="0">
            <wp:extent cx="5457825" cy="216796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83" cy="2179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A5D" w:rsidRDefault="00E67A5D" w:rsidP="00E67A5D"/>
    <w:p w:rsidR="00E67A5D" w:rsidRDefault="00E67A5D" w:rsidP="00E67A5D">
      <w:r>
        <w:rPr>
          <w:b/>
          <w:bCs/>
          <w:u w:val="single"/>
        </w:rPr>
        <w:t>Transfer</w:t>
      </w:r>
      <w:r>
        <w:t xml:space="preserve"> the message to another </w:t>
      </w:r>
      <w:proofErr w:type="spellStart"/>
      <w:r>
        <w:t>teamlet</w:t>
      </w:r>
      <w:proofErr w:type="spellEnd"/>
      <w:r>
        <w:t xml:space="preserve"> if sent </w:t>
      </w:r>
      <w:r w:rsidR="00DF377B">
        <w:t>to the wrong team or if need be.</w:t>
      </w:r>
    </w:p>
    <w:p w:rsidR="00F05B38" w:rsidRDefault="003E695C" w:rsidP="00E67A5D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>
                <wp:simplePos x="0" y="0"/>
                <wp:positionH relativeFrom="column">
                  <wp:posOffset>110490</wp:posOffset>
                </wp:positionH>
                <wp:positionV relativeFrom="paragraph">
                  <wp:posOffset>430529</wp:posOffset>
                </wp:positionV>
                <wp:extent cx="411480" cy="0"/>
                <wp:effectExtent l="0" t="76200" r="7620" b="76200"/>
                <wp:wrapNone/>
                <wp:docPr id="1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6F5249" id="AutoShape 6" o:spid="_x0000_s1026" type="#_x0000_t32" style="position:absolute;margin-left:8.7pt;margin-top:33.9pt;width:32.4pt;height:0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" strokecolor="red" strokeweight="2pt">
                <v:stroke endarrow="block"/>
              </v:shape>
            </w:pict>
          </mc:Fallback>
        </mc:AlternateContent>
      </w:r>
      <w:r w:rsidR="00DF377B">
        <w:rPr>
          <w:noProof/>
        </w:rPr>
        <w:drawing>
          <wp:inline distT="0" distB="0" distL="0" distR="0">
            <wp:extent cx="4638675" cy="307956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2137" cy="3095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A5D" w:rsidRDefault="00DF377B" w:rsidP="00E67A5D">
      <w:r>
        <w:lastRenderedPageBreak/>
        <w:t>I</w:t>
      </w:r>
      <w:r w:rsidR="00E67A5D">
        <w:t xml:space="preserve">nput </w:t>
      </w:r>
      <w:r w:rsidR="00E67A5D">
        <w:rPr>
          <w:b/>
          <w:bCs/>
          <w:u w:val="single"/>
        </w:rPr>
        <w:t>Status</w:t>
      </w:r>
      <w:r w:rsidR="00E67A5D">
        <w:t xml:space="preserve"> updates, reminders, notes, etc. as it relates to the message.  </w:t>
      </w:r>
    </w:p>
    <w:p w:rsidR="00E67A5D" w:rsidRDefault="003E695C" w:rsidP="00E67A5D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1581785</wp:posOffset>
                </wp:positionV>
                <wp:extent cx="411480" cy="0"/>
                <wp:effectExtent l="28575" t="66675" r="17145" b="66675"/>
                <wp:wrapNone/>
                <wp:docPr id="1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148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E32A03" id="AutoShape 8" o:spid="_x0000_s1026" type="#_x0000_t32" style="position:absolute;margin-left:222.75pt;margin-top:124.55pt;width:32.4pt;height:0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" strokecolor="red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943609</wp:posOffset>
                </wp:positionV>
                <wp:extent cx="411480" cy="0"/>
                <wp:effectExtent l="0" t="76200" r="7620" b="76200"/>
                <wp:wrapNone/>
                <wp:docPr id="4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0BBCAD" id="AutoShape 6" o:spid="_x0000_s1026" type="#_x0000_t32" style="position:absolute;margin-left:20.25pt;margin-top:74.3pt;width:32.4pt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" strokecolor="red" strokeweight="2pt">
                <v:stroke endarrow="block"/>
              </v:shape>
            </w:pict>
          </mc:Fallback>
        </mc:AlternateContent>
      </w:r>
      <w:r w:rsidR="00F05B38" w:rsidRPr="00F05B38">
        <w:rPr>
          <w:noProof/>
        </w:rPr>
        <w:drawing>
          <wp:inline distT="0" distB="0" distL="0" distR="0">
            <wp:extent cx="5133975" cy="1726798"/>
            <wp:effectExtent l="0" t="0" r="0" b="0"/>
            <wp:docPr id="2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797" t="12428" r="9491" b="60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922" cy="1729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B38" w:rsidRDefault="00F05B38" w:rsidP="00E67A5D"/>
    <w:p w:rsidR="00E67A5D" w:rsidRDefault="00E67A5D" w:rsidP="00E67A5D"/>
    <w:p w:rsidR="00E67A5D" w:rsidRDefault="00E67A5D" w:rsidP="00E67A5D">
      <w:r>
        <w:rPr>
          <w:b/>
          <w:bCs/>
          <w:u w:val="single"/>
        </w:rPr>
        <w:t>Complete</w:t>
      </w:r>
      <w:r>
        <w:t xml:space="preserve"> the message if the Veteran need has been met or communication took place regarding the need.</w:t>
      </w:r>
    </w:p>
    <w:p w:rsidR="00E67A5D" w:rsidRDefault="003E695C" w:rsidP="00E67A5D"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468630</wp:posOffset>
                </wp:positionH>
                <wp:positionV relativeFrom="paragraph">
                  <wp:posOffset>1410970</wp:posOffset>
                </wp:positionV>
                <wp:extent cx="200025" cy="0"/>
                <wp:effectExtent l="20955" t="66675" r="26670" b="66675"/>
                <wp:wrapNone/>
                <wp:docPr id="1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8DE86B" id="AutoShape 21" o:spid="_x0000_s1026" type="#_x0000_t32" style="position:absolute;margin-left:36.9pt;margin-top:111.1pt;width:15.75pt;height: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" strokecolor="red" strokeweight="2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1937385</wp:posOffset>
                </wp:positionV>
                <wp:extent cx="314325" cy="0"/>
                <wp:effectExtent l="28575" t="69215" r="19050" b="64135"/>
                <wp:wrapNone/>
                <wp:docPr id="1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B56EF3" id="AutoShape 22" o:spid="_x0000_s1026" type="#_x0000_t32" style="position:absolute;margin-left:333pt;margin-top:152.55pt;width:24.75pt;height:0;flip:x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" strokecolor="red" strokeweight="2pt">
                <v:stroke endarrow="block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105400" cy="206630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039" cy="207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A5D" w:rsidRDefault="00E67A5D" w:rsidP="00E67A5D"/>
    <w:p w:rsidR="00E67A5D" w:rsidRDefault="00E67A5D" w:rsidP="00E67A5D">
      <w:r>
        <w:rPr>
          <w:b/>
          <w:bCs/>
          <w:u w:val="single"/>
        </w:rPr>
        <w:t>Note:</w:t>
      </w:r>
      <w:r>
        <w:t xml:space="preserve">  It is very important to only “check” the </w:t>
      </w:r>
      <w:r>
        <w:rPr>
          <w:b/>
          <w:bCs/>
          <w:u w:val="single"/>
        </w:rPr>
        <w:t>Complete</w:t>
      </w:r>
      <w:r>
        <w:t xml:space="preserve"> box after the message has been acted on or completed as this helps track performance and gets an idea of what messages have yet to be completed.  Lastly, selecting </w:t>
      </w:r>
      <w:r>
        <w:rPr>
          <w:b/>
          <w:bCs/>
          <w:u w:val="single"/>
        </w:rPr>
        <w:t>Update</w:t>
      </w:r>
      <w:r>
        <w:t xml:space="preserve"> activates the action sequence and is the last step in closing out and saving new contents of the message.</w:t>
      </w:r>
    </w:p>
    <w:p w:rsidR="006326A8" w:rsidRDefault="006326A8" w:rsidP="00E67A5D"/>
    <w:p w:rsidR="006326A8" w:rsidRPr="00787B4D" w:rsidRDefault="006326A8" w:rsidP="00787B4D">
      <w:pPr>
        <w:outlineLvl w:val="2"/>
        <w:rPr>
          <w:rFonts w:asciiTheme="minorHAnsi" w:eastAsia="Times New Roman" w:hAnsiTheme="minorHAnsi" w:cs="Arial"/>
          <w:b/>
          <w:bCs/>
          <w:iCs/>
          <w:kern w:val="32"/>
        </w:rPr>
      </w:pPr>
      <w:bookmarkStart w:id="1" w:name="_Toc348424000"/>
      <w:r w:rsidRPr="006326A8">
        <w:rPr>
          <w:rFonts w:asciiTheme="minorHAnsi" w:eastAsia="Times New Roman" w:hAnsiTheme="minorHAnsi" w:cs="Arial"/>
          <w:b/>
          <w:bCs/>
          <w:iCs/>
          <w:kern w:val="32"/>
        </w:rPr>
        <w:t>Flag a Message for Supervisor Review</w:t>
      </w:r>
      <w:bookmarkEnd w:id="1"/>
    </w:p>
    <w:p w:rsidR="006326A8" w:rsidRPr="006326A8" w:rsidRDefault="006326A8" w:rsidP="006326A8">
      <w:pPr>
        <w:rPr>
          <w:rFonts w:ascii="Times New Roman" w:eastAsia="Times New Roman" w:hAnsi="Times New Roman" w:cs="Times New Roman"/>
          <w:color w:val="1F497D"/>
          <w:sz w:val="24"/>
          <w:szCs w:val="20"/>
        </w:rPr>
      </w:pPr>
    </w:p>
    <w:p w:rsidR="006326A8" w:rsidRPr="006326A8" w:rsidRDefault="006326A8" w:rsidP="006326A8">
      <w:pPr>
        <w:rPr>
          <w:rFonts w:asciiTheme="minorHAnsi" w:eastAsia="Times New Roman" w:hAnsiTheme="minorHAnsi" w:cs="Times New Roman"/>
          <w:color w:val="0D0D0D"/>
        </w:rPr>
      </w:pPr>
      <w:r w:rsidRPr="006326A8">
        <w:rPr>
          <w:rFonts w:asciiTheme="minorHAnsi" w:eastAsia="Times New Roman" w:hAnsiTheme="minorHAnsi" w:cs="Times New Roman"/>
          <w:color w:val="0D0D0D"/>
        </w:rPr>
        <w:t xml:space="preserve">PACT members </w:t>
      </w:r>
      <w:proofErr w:type="gramStart"/>
      <w:r w:rsidRPr="006326A8">
        <w:rPr>
          <w:rFonts w:asciiTheme="minorHAnsi" w:eastAsia="Times New Roman" w:hAnsiTheme="minorHAnsi" w:cs="Times New Roman"/>
          <w:color w:val="0D0D0D"/>
        </w:rPr>
        <w:t>have the ability to</w:t>
      </w:r>
      <w:proofErr w:type="gramEnd"/>
      <w:r w:rsidRPr="006326A8">
        <w:rPr>
          <w:rFonts w:asciiTheme="minorHAnsi" w:eastAsia="Times New Roman" w:hAnsiTheme="minorHAnsi" w:cs="Times New Roman"/>
          <w:color w:val="0D0D0D"/>
        </w:rPr>
        <w:t xml:space="preserve"> “Flag” a message</w:t>
      </w:r>
      <w:r w:rsidRPr="006326A8">
        <w:rPr>
          <w:rFonts w:asciiTheme="minorHAnsi" w:eastAsia="Times New Roman" w:hAnsiTheme="minorHAnsi" w:cs="Times New Roman"/>
        </w:rPr>
        <w:t xml:space="preserve"> </w:t>
      </w:r>
      <w:r w:rsidRPr="006326A8">
        <w:rPr>
          <w:rFonts w:asciiTheme="minorHAnsi" w:eastAsia="Times New Roman" w:hAnsiTheme="minorHAnsi" w:cs="Times New Roman"/>
          <w:color w:val="0D0D0D"/>
        </w:rPr>
        <w:t>to alert supervisors/management to messages that are not up to standard or are inappropriate.</w:t>
      </w:r>
    </w:p>
    <w:p w:rsidR="006326A8" w:rsidRDefault="006326A8" w:rsidP="00E67A5D"/>
    <w:p w:rsidR="006326A8" w:rsidRDefault="003E695C" w:rsidP="00E67A5D">
      <w:r>
        <w:rPr>
          <w:noProof/>
          <w:color w:val="1F497D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611505</wp:posOffset>
                </wp:positionH>
                <wp:positionV relativeFrom="paragraph">
                  <wp:posOffset>320040</wp:posOffset>
                </wp:positionV>
                <wp:extent cx="293370" cy="635"/>
                <wp:effectExtent l="20955" t="66040" r="28575" b="66675"/>
                <wp:wrapNone/>
                <wp:docPr id="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3370" cy="63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F1C645" id="AutoShape 11" o:spid="_x0000_s1026" type="#_x0000_t32" style="position:absolute;margin-left:48.15pt;margin-top:25.2pt;width:23.1pt;height: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" strokecolor="red" strokeweight="2pt">
                <v:stroke endarrow="block"/>
              </v:shape>
            </w:pict>
          </mc:Fallback>
        </mc:AlternateContent>
      </w:r>
      <w:r w:rsidR="006326A8">
        <w:rPr>
          <w:noProof/>
          <w:color w:val="1F497D"/>
        </w:rPr>
        <w:drawing>
          <wp:inline distT="0" distB="0" distL="0" distR="0" wp14:anchorId="2E954653" wp14:editId="2FB7B91E">
            <wp:extent cx="4010025" cy="629024"/>
            <wp:effectExtent l="19050" t="19050" r="0" b="0"/>
            <wp:docPr id="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057" cy="635147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D0D0D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E695C" w:rsidRDefault="003E695C" w:rsidP="00E67A5D"/>
    <w:p w:rsidR="006326A8" w:rsidRPr="003E695C" w:rsidRDefault="006326A8" w:rsidP="00E67A5D">
      <w:pPr>
        <w:rPr>
          <w:rFonts w:asciiTheme="minorHAnsi" w:eastAsia="Times New Roman" w:hAnsiTheme="minorHAnsi" w:cs="Times New Roman"/>
          <w:color w:val="1F497D"/>
        </w:rPr>
      </w:pPr>
      <w:r w:rsidRPr="003E695C">
        <w:rPr>
          <w:rFonts w:asciiTheme="minorHAnsi" w:eastAsia="Times New Roman" w:hAnsiTheme="minorHAnsi" w:cs="Times New Roman"/>
          <w:color w:val="0D0D0D"/>
        </w:rPr>
        <w:t xml:space="preserve">“Clicking” Flag displays the below screen allowing the user to select predefined feedback or enter via free text format. </w:t>
      </w:r>
    </w:p>
    <w:p w:rsidR="006326A8" w:rsidRDefault="006326A8" w:rsidP="00E67A5D">
      <w:r>
        <w:rPr>
          <w:noProof/>
        </w:rPr>
        <w:drawing>
          <wp:inline distT="0" distB="0" distL="0" distR="0">
            <wp:extent cx="3363687" cy="1962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729" cy="1996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26A8" w:rsidSect="00E67A5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A5D"/>
    <w:rsid w:val="0017044A"/>
    <w:rsid w:val="003E695C"/>
    <w:rsid w:val="00567CC9"/>
    <w:rsid w:val="006326A8"/>
    <w:rsid w:val="00674506"/>
    <w:rsid w:val="00787B4D"/>
    <w:rsid w:val="007B0A72"/>
    <w:rsid w:val="00A52914"/>
    <w:rsid w:val="00BB434B"/>
    <w:rsid w:val="00D76975"/>
    <w:rsid w:val="00DF377B"/>
    <w:rsid w:val="00DF71CE"/>
    <w:rsid w:val="00E67A5D"/>
    <w:rsid w:val="00EF05DD"/>
    <w:rsid w:val="00F0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149D5"/>
  <w15:docId w15:val="{C87FF7D9-4919-4AAD-8FBD-0650138D8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67A5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7A5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A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A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9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s://vaww.visn23.med.va.gov/v23-message-manager/Message.asp" TargetMode="Externa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Dept. of Veterans Affairs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Taber, Christina R.</dc:creator>
  <cp:lastModifiedBy>Provenzano, John J.</cp:lastModifiedBy>
  <cp:revision>2</cp:revision>
  <cp:lastPrinted>2017-08-08T14:45:00Z</cp:lastPrinted>
  <dcterms:created xsi:type="dcterms:W3CDTF">2017-08-08T15:19:00Z</dcterms:created>
  <dcterms:modified xsi:type="dcterms:W3CDTF">2017-08-08T15:19:00Z</dcterms:modified>
</cp:coreProperties>
</file>